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ahoma" w:hAnsi="Tahoma" w:eastAsia="宋体" w:cs="Tahoma"/>
          <w:color w:val="666666"/>
          <w:kern w:val="0"/>
          <w:sz w:val="24"/>
          <w:szCs w:val="24"/>
        </w:rPr>
      </w:pPr>
      <w:r>
        <w:rPr>
          <w:rFonts w:hint="eastAsia" w:ascii="仿宋" w:hAnsi="仿宋" w:eastAsia="仿宋" w:cs="Tahoma"/>
          <w:b/>
          <w:bCs/>
          <w:color w:val="000000"/>
          <w:kern w:val="0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河北艺术职业学院</w:t>
      </w:r>
    </w:p>
    <w:p>
      <w:pPr>
        <w:spacing w:line="560" w:lineRule="exact"/>
        <w:jc w:val="center"/>
        <w:rPr>
          <w:rFonts w:ascii="宋体" w:hAnsi="宋体" w:eastAsia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36"/>
          <w:szCs w:val="36"/>
        </w:rPr>
        <w:t>2022年中专招生初试视频录制说明</w:t>
      </w:r>
    </w:p>
    <w:p>
      <w:pPr>
        <w:spacing w:line="560" w:lineRule="exact"/>
        <w:ind w:firstLine="880" w:firstLineChars="200"/>
        <w:jc w:val="center"/>
        <w:rPr>
          <w:rFonts w:ascii="仿宋" w:hAnsi="仿宋" w:eastAsia="仿宋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为做好疫情防控工作，确保广大考生身体健康，我院202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年中专招生初试拟采取录制视频提交提</w:t>
      </w:r>
      <w:r>
        <w:rPr>
          <w:rFonts w:hint="eastAsia" w:ascii="仿宋" w:hAnsi="仿宋" w:eastAsia="仿宋"/>
          <w:color w:val="auto"/>
          <w:sz w:val="32"/>
          <w:szCs w:val="32"/>
        </w:rPr>
        <w:t>交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zh-TW"/>
        </w:rPr>
        <w:t>“小艺帮”APP</w:t>
      </w:r>
      <w:r>
        <w:rPr>
          <w:rFonts w:hint="eastAsia" w:ascii="仿宋" w:hAnsi="仿宋" w:eastAsia="仿宋"/>
          <w:color w:val="auto"/>
          <w:sz w:val="32"/>
          <w:szCs w:val="32"/>
        </w:rPr>
        <w:t>的方式</w:t>
      </w:r>
      <w:r>
        <w:rPr>
          <w:rFonts w:hint="eastAsia" w:ascii="仿宋" w:hAnsi="仿宋" w:eastAsia="仿宋"/>
          <w:sz w:val="32"/>
          <w:szCs w:val="32"/>
        </w:rPr>
        <w:t>进行，具体安排如下：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一、考试方式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网上报名成功的考生，各专业的初试全部</w:t>
      </w:r>
      <w:r>
        <w:rPr>
          <w:rFonts w:hint="eastAsia" w:ascii="仿宋" w:hAnsi="仿宋" w:eastAsia="仿宋"/>
          <w:color w:val="auto"/>
          <w:sz w:val="32"/>
          <w:szCs w:val="32"/>
        </w:rPr>
        <w:t>采用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zh-TW"/>
        </w:rPr>
        <w:t>“小艺帮”APP</w:t>
      </w:r>
      <w:r>
        <w:rPr>
          <w:rFonts w:hint="eastAsia" w:ascii="仿宋" w:hAnsi="仿宋" w:eastAsia="仿宋"/>
          <w:color w:val="auto"/>
          <w:sz w:val="32"/>
          <w:szCs w:val="32"/>
        </w:rPr>
        <w:t>提交视频作品的方式进行，届时学院将组织评委对考生视频进行</w:t>
      </w:r>
      <w:r>
        <w:rPr>
          <w:rFonts w:hint="eastAsia" w:ascii="仿宋" w:hAnsi="仿宋" w:eastAsia="仿宋"/>
          <w:sz w:val="32"/>
          <w:szCs w:val="32"/>
        </w:rPr>
        <w:t>评审，确定进入复试名单。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进入复试的考生名单，学院会通过学院官网和微信公众号的方式发布。未进入复试的，不再另行通知。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二、视频上传时间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报名成功的考生，请于202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color w:val="auto"/>
          <w:sz w:val="32"/>
          <w:szCs w:val="32"/>
        </w:rPr>
        <w:t>年4月1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color w:val="auto"/>
          <w:sz w:val="32"/>
          <w:szCs w:val="32"/>
        </w:rPr>
        <w:t>日-18日，通过注册登录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zh-TW"/>
        </w:rPr>
        <w:t>“小艺帮”APP</w:t>
      </w:r>
      <w:r>
        <w:rPr>
          <w:rFonts w:hint="eastAsia" w:ascii="仿宋" w:hAnsi="仿宋" w:eastAsia="仿宋"/>
          <w:color w:val="auto"/>
          <w:sz w:val="32"/>
          <w:szCs w:val="32"/>
        </w:rPr>
        <w:t>的方式提交初试视频，逾期视为自动放弃报名资格。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三、视频操作要求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1</w:t>
      </w:r>
      <w:r>
        <w:rPr>
          <w:rFonts w:ascii="仿宋" w:hAnsi="仿宋" w:eastAsia="仿宋"/>
          <w:color w:val="auto"/>
          <w:sz w:val="32"/>
          <w:szCs w:val="32"/>
        </w:rPr>
        <w:t xml:space="preserve">. </w:t>
      </w:r>
      <w:r>
        <w:rPr>
          <w:rFonts w:hint="eastAsia" w:ascii="仿宋" w:hAnsi="仿宋" w:eastAsia="仿宋"/>
          <w:color w:val="auto"/>
          <w:sz w:val="32"/>
          <w:szCs w:val="32"/>
        </w:rPr>
        <w:t>视频录制时，考生需要对镜头先自报考试作品名称、学制，音乐类考生不能视谱演奏（演唱）；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2</w:t>
      </w:r>
      <w:r>
        <w:rPr>
          <w:rFonts w:ascii="仿宋" w:hAnsi="仿宋" w:eastAsia="仿宋"/>
          <w:color w:val="auto"/>
          <w:sz w:val="32"/>
          <w:szCs w:val="32"/>
        </w:rPr>
        <w:t xml:space="preserve">. </w:t>
      </w:r>
      <w:r>
        <w:rPr>
          <w:rFonts w:hint="eastAsia" w:ascii="仿宋" w:hAnsi="仿宋" w:eastAsia="仿宋"/>
          <w:color w:val="auto"/>
          <w:sz w:val="32"/>
          <w:szCs w:val="32"/>
        </w:rPr>
        <w:t>录制视频时，考生必须面向录像镜头，在一个合适的距离内，确保表演清晰可见。必须连续不间断拍摄，期间不得转切画面，视频画面要求保持稳定、声像清晰，声音、图像必须同步录制。不得采用任何视频编辑手段美化处理画面，不得采用任何音频编辑手段美化编辑音频。若使用自带美颜或修图等效果的手机拍摄，应先关闭相关功能；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3</w:t>
      </w:r>
      <w:r>
        <w:rPr>
          <w:rFonts w:ascii="仿宋" w:hAnsi="仿宋" w:eastAsia="仿宋"/>
          <w:color w:val="auto"/>
          <w:sz w:val="32"/>
          <w:szCs w:val="32"/>
        </w:rPr>
        <w:t xml:space="preserve">. </w:t>
      </w:r>
      <w:r>
        <w:rPr>
          <w:rFonts w:hint="eastAsia" w:ascii="仿宋" w:hAnsi="仿宋" w:eastAsia="仿宋"/>
          <w:color w:val="auto"/>
          <w:sz w:val="32"/>
          <w:szCs w:val="32"/>
        </w:rPr>
        <w:t>考生需素颜出镜，不得化妆，如佩戴框架眼镜需避免镜片反光，不得佩戴头饰、首饰等饰品；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4</w:t>
      </w:r>
      <w:r>
        <w:rPr>
          <w:rFonts w:ascii="仿宋" w:hAnsi="仿宋" w:eastAsia="仿宋"/>
          <w:color w:val="auto"/>
          <w:sz w:val="32"/>
          <w:szCs w:val="32"/>
        </w:rPr>
        <w:t xml:space="preserve">. </w:t>
      </w:r>
      <w:r>
        <w:rPr>
          <w:rFonts w:hint="eastAsia" w:ascii="仿宋" w:hAnsi="仿宋" w:eastAsia="仿宋"/>
          <w:color w:val="auto"/>
          <w:sz w:val="32"/>
          <w:szCs w:val="32"/>
        </w:rPr>
        <w:t>考生在视频录制中如出现替考、假弹、假唱等作弊行为，学院将按有关规定，取消其复试资格。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四、各专业考试视频录制内容和要求</w:t>
      </w:r>
    </w:p>
    <w:p>
      <w:pPr>
        <w:spacing w:line="560" w:lineRule="exact"/>
        <w:ind w:firstLine="640" w:firstLineChars="200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(一)舞蹈表演(中国舞、芭蕾舞)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 xml:space="preserve">. </w:t>
      </w:r>
      <w:r>
        <w:rPr>
          <w:rFonts w:hint="eastAsia" w:ascii="仿宋" w:hAnsi="仿宋" w:eastAsia="仿宋"/>
          <w:sz w:val="32"/>
          <w:szCs w:val="32"/>
          <w:lang w:eastAsia="zh-CN"/>
        </w:rPr>
        <w:t>考生自报“</w:t>
      </w:r>
      <w:r>
        <w:rPr>
          <w:rFonts w:hint="eastAsia" w:ascii="仿宋" w:hAnsi="仿宋" w:eastAsia="仿宋"/>
          <w:sz w:val="32"/>
          <w:szCs w:val="32"/>
        </w:rPr>
        <w:t>报考专业和学制</w:t>
      </w:r>
      <w:r>
        <w:rPr>
          <w:rFonts w:hint="eastAsia" w:ascii="仿宋" w:hAnsi="仿宋" w:eastAsia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/>
          <w:sz w:val="32"/>
          <w:szCs w:val="32"/>
        </w:rPr>
        <w:t>，需半身特写。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 xml:space="preserve">. </w:t>
      </w:r>
      <w:r>
        <w:rPr>
          <w:rFonts w:hint="eastAsia" w:ascii="仿宋" w:hAnsi="仿宋" w:eastAsia="仿宋"/>
          <w:sz w:val="32"/>
          <w:szCs w:val="32"/>
        </w:rPr>
        <w:t>专业测试：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(1)正反面全身拍摄展示形体；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(2)软度及弹跳测试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①竖叉：侧身对镜头进行竖叉动作（左腿在前，右腿在后），反面（右腿在前，左腿在后），竖叉后</w:t>
      </w:r>
      <w:r>
        <w:rPr>
          <w:rFonts w:ascii="仿宋" w:hAnsi="仿宋" w:eastAsia="仿宋"/>
          <w:sz w:val="32"/>
          <w:szCs w:val="32"/>
        </w:rPr>
        <w:t>进行向前抱腿、向后</w:t>
      </w:r>
      <w:r>
        <w:rPr>
          <w:rFonts w:hint="eastAsia" w:ascii="仿宋" w:hAnsi="仿宋" w:eastAsia="仿宋"/>
          <w:sz w:val="32"/>
          <w:szCs w:val="32"/>
        </w:rPr>
        <w:t>挑腰</w:t>
      </w:r>
      <w:r>
        <w:rPr>
          <w:rFonts w:ascii="仿宋" w:hAnsi="仿宋" w:eastAsia="仿宋"/>
          <w:sz w:val="32"/>
          <w:szCs w:val="32"/>
        </w:rPr>
        <w:t>抓腿动作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②横叉：面对镜头进行横叉动作，再向前附身贴地，再向后躺地横叉开胯；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③脚背：侧身坐在地面，赤脚，伸直双腿绷脚，特写；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④下腰：侧身对镜头进行站立下腰动作，</w:t>
      </w:r>
      <w:r>
        <w:rPr>
          <w:rFonts w:ascii="仿宋" w:hAnsi="仿宋" w:eastAsia="仿宋"/>
          <w:sz w:val="32"/>
          <w:szCs w:val="32"/>
        </w:rPr>
        <w:t>下腰分两个腰部位置</w:t>
      </w:r>
      <w:r>
        <w:rPr>
          <w:rFonts w:hint="eastAsia" w:ascii="仿宋" w:hAnsi="仿宋" w:eastAsia="仿宋"/>
          <w:sz w:val="32"/>
          <w:szCs w:val="32"/>
        </w:rPr>
        <w:t>，首先</w:t>
      </w:r>
      <w:r>
        <w:rPr>
          <w:rFonts w:ascii="仿宋" w:hAnsi="仿宋" w:eastAsia="仿宋"/>
          <w:sz w:val="32"/>
          <w:szCs w:val="32"/>
        </w:rPr>
        <w:t>展</w:t>
      </w:r>
      <w:r>
        <w:rPr>
          <w:rFonts w:hint="eastAsia" w:ascii="仿宋" w:hAnsi="仿宋" w:eastAsia="仿宋"/>
          <w:sz w:val="32"/>
          <w:szCs w:val="32"/>
        </w:rPr>
        <w:t>腰至</w:t>
      </w:r>
      <w:r>
        <w:rPr>
          <w:rFonts w:ascii="仿宋" w:hAnsi="仿宋" w:eastAsia="仿宋"/>
          <w:sz w:val="32"/>
          <w:szCs w:val="32"/>
        </w:rPr>
        <w:t>控腰位，双臂</w:t>
      </w:r>
      <w:r>
        <w:rPr>
          <w:rFonts w:hint="eastAsia" w:ascii="仿宋" w:hAnsi="仿宋" w:eastAsia="仿宋"/>
          <w:sz w:val="32"/>
          <w:szCs w:val="32"/>
        </w:rPr>
        <w:t>伸直</w:t>
      </w:r>
      <w:r>
        <w:rPr>
          <w:rFonts w:ascii="仿宋" w:hAnsi="仿宋" w:eastAsia="仿宋"/>
          <w:sz w:val="32"/>
          <w:szCs w:val="32"/>
        </w:rPr>
        <w:t>夹耳</w:t>
      </w:r>
      <w:r>
        <w:rPr>
          <w:rFonts w:hint="eastAsia" w:ascii="仿宋" w:hAnsi="仿宋" w:eastAsia="仿宋"/>
          <w:sz w:val="32"/>
          <w:szCs w:val="32"/>
        </w:rPr>
        <w:t>不扶</w:t>
      </w:r>
      <w:r>
        <w:rPr>
          <w:rFonts w:ascii="仿宋" w:hAnsi="仿宋" w:eastAsia="仿宋"/>
          <w:sz w:val="32"/>
          <w:szCs w:val="32"/>
        </w:rPr>
        <w:t>地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双腿伸直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再</w:t>
      </w:r>
      <w:r>
        <w:rPr>
          <w:rFonts w:hint="eastAsia" w:ascii="仿宋" w:hAnsi="仿宋" w:eastAsia="仿宋"/>
          <w:sz w:val="32"/>
          <w:szCs w:val="32"/>
        </w:rPr>
        <w:t>进行下腰</w:t>
      </w:r>
      <w:r>
        <w:rPr>
          <w:rFonts w:ascii="仿宋" w:hAnsi="仿宋" w:eastAsia="仿宋"/>
          <w:sz w:val="32"/>
          <w:szCs w:val="32"/>
        </w:rPr>
        <w:t>的第二个位置，</w:t>
      </w:r>
      <w:r>
        <w:rPr>
          <w:rFonts w:hint="eastAsia" w:ascii="仿宋" w:hAnsi="仿宋" w:eastAsia="仿宋"/>
          <w:sz w:val="32"/>
          <w:szCs w:val="32"/>
        </w:rPr>
        <w:t>要求尽量抓腿，两臂、两腿伸直；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⑤弹跳：经屈膝向上直腿弹跳，连续3个后</w:t>
      </w:r>
      <w:r>
        <w:rPr>
          <w:rFonts w:ascii="仿宋" w:hAnsi="仿宋" w:eastAsia="仿宋"/>
          <w:sz w:val="32"/>
          <w:szCs w:val="32"/>
        </w:rPr>
        <w:t>快速并腿下蹲，要求下蹲时</w:t>
      </w:r>
      <w:r>
        <w:rPr>
          <w:rFonts w:hint="eastAsia" w:ascii="仿宋" w:hAnsi="仿宋" w:eastAsia="仿宋"/>
          <w:sz w:val="32"/>
          <w:szCs w:val="32"/>
        </w:rPr>
        <w:t>脚下</w:t>
      </w:r>
      <w:r>
        <w:rPr>
          <w:rFonts w:ascii="仿宋" w:hAnsi="仿宋" w:eastAsia="仿宋"/>
          <w:sz w:val="32"/>
          <w:szCs w:val="32"/>
        </w:rPr>
        <w:t>正</w:t>
      </w:r>
      <w:r>
        <w:rPr>
          <w:rFonts w:hint="eastAsia" w:ascii="仿宋" w:hAnsi="仿宋" w:eastAsia="仿宋"/>
          <w:sz w:val="32"/>
          <w:szCs w:val="32"/>
        </w:rPr>
        <w:t>步</w:t>
      </w:r>
      <w:r>
        <w:rPr>
          <w:rFonts w:ascii="仿宋" w:hAnsi="仿宋" w:eastAsia="仿宋"/>
          <w:sz w:val="32"/>
          <w:szCs w:val="32"/>
        </w:rPr>
        <w:t>位，快速完成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⑥搬腿：躺地</w:t>
      </w:r>
      <w:r>
        <w:rPr>
          <w:rFonts w:ascii="仿宋" w:hAnsi="仿宋" w:eastAsia="仿宋"/>
          <w:sz w:val="32"/>
          <w:szCs w:val="32"/>
        </w:rPr>
        <w:t>侧身对</w:t>
      </w:r>
      <w:r>
        <w:rPr>
          <w:rFonts w:hint="eastAsia" w:ascii="仿宋" w:hAnsi="仿宋" w:eastAsia="仿宋"/>
          <w:sz w:val="32"/>
          <w:szCs w:val="32"/>
        </w:rPr>
        <w:t>镜头,进行前、旁、后搬腿（男生不做要求）。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(3)自选舞蹈或形体动作片段（时长2分钟以内，音乐自选）。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 xml:space="preserve">. </w:t>
      </w:r>
      <w:r>
        <w:rPr>
          <w:rFonts w:hint="eastAsia" w:ascii="仿宋" w:hAnsi="仿宋" w:eastAsia="仿宋"/>
          <w:sz w:val="32"/>
          <w:szCs w:val="32"/>
        </w:rPr>
        <w:t>视频要求：总时长不超出6分钟；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</w:t>
      </w:r>
      <w:r>
        <w:rPr>
          <w:rFonts w:ascii="仿宋" w:hAnsi="仿宋" w:eastAsia="仿宋"/>
          <w:sz w:val="32"/>
          <w:szCs w:val="32"/>
        </w:rPr>
        <w:t xml:space="preserve">. </w:t>
      </w:r>
      <w:r>
        <w:rPr>
          <w:rFonts w:hint="eastAsia" w:ascii="仿宋" w:hAnsi="仿宋" w:eastAsia="仿宋"/>
          <w:sz w:val="32"/>
          <w:szCs w:val="32"/>
        </w:rPr>
        <w:t>着装要求：女生盘头，不戴头饰，不化妆，穿紧身体操服，不穿连裤袜。男生穿黑色紧身短裤，白色背心。</w:t>
      </w:r>
    </w:p>
    <w:p>
      <w:pPr>
        <w:spacing w:line="560" w:lineRule="exact"/>
        <w:ind w:firstLine="640" w:firstLineChars="200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(二)舞蹈表演(国际标准舞)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 xml:space="preserve">. </w:t>
      </w:r>
      <w:r>
        <w:rPr>
          <w:rFonts w:hint="eastAsia" w:ascii="仿宋" w:hAnsi="仿宋" w:eastAsia="仿宋"/>
          <w:sz w:val="32"/>
          <w:szCs w:val="32"/>
          <w:lang w:eastAsia="zh-CN"/>
        </w:rPr>
        <w:t>考生自报“</w:t>
      </w:r>
      <w:r>
        <w:rPr>
          <w:rFonts w:hint="eastAsia" w:ascii="仿宋" w:hAnsi="仿宋" w:eastAsia="仿宋"/>
          <w:sz w:val="32"/>
          <w:szCs w:val="32"/>
        </w:rPr>
        <w:t>报考专业和学制</w:t>
      </w:r>
      <w:r>
        <w:rPr>
          <w:rFonts w:hint="eastAsia" w:ascii="仿宋" w:hAnsi="仿宋" w:eastAsia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/>
          <w:sz w:val="32"/>
          <w:szCs w:val="32"/>
        </w:rPr>
        <w:t>，需半身特写；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 xml:space="preserve">. </w:t>
      </w:r>
      <w:r>
        <w:rPr>
          <w:rFonts w:hint="eastAsia" w:ascii="仿宋" w:hAnsi="仿宋" w:eastAsia="仿宋"/>
          <w:sz w:val="32"/>
          <w:szCs w:val="32"/>
        </w:rPr>
        <w:t>专业测试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(1)正反面全身拍摄展示形体；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(2)软度及弹跳测试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①竖叉：侧身对镜头进行竖叉动作（左腿在前，右腿在后），反面（右腿在前，左腿在后）；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②横叉：面对镜头进行横叉动作，再向前附身贴地，再向后躺地横叉开胯；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③脚背：侧身坐在地面，赤脚，伸直双腿绷脚，特写；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④下腰：侧身对镜头进行站立下腰动作，要求尽量抓腿，两臂、两腿伸直；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⑤弹跳：经屈膝向上直腿弹跳，连续3个；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⑥搬腿：面对镜头站立,进行前、旁、后搬腿（男生不做要求）。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(3)拉丁或摩登任选一种类型的两支舞（时长2分钟以内，音乐自选），例如：恰恰+伦巴或华尔兹+探戈。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 xml:space="preserve">. </w:t>
      </w:r>
      <w:r>
        <w:rPr>
          <w:rFonts w:hint="eastAsia" w:ascii="仿宋" w:hAnsi="仿宋" w:eastAsia="仿宋"/>
          <w:sz w:val="32"/>
          <w:szCs w:val="32"/>
        </w:rPr>
        <w:t>视频要求：总时长不超出6分钟，考试作品须由本人（无舞伴）独立完成；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</w:t>
      </w:r>
      <w:r>
        <w:rPr>
          <w:rFonts w:ascii="仿宋" w:hAnsi="仿宋" w:eastAsia="仿宋"/>
          <w:sz w:val="32"/>
          <w:szCs w:val="32"/>
        </w:rPr>
        <w:t xml:space="preserve">. </w:t>
      </w:r>
      <w:r>
        <w:rPr>
          <w:rFonts w:hint="eastAsia" w:ascii="仿宋" w:hAnsi="仿宋" w:eastAsia="仿宋"/>
          <w:sz w:val="32"/>
          <w:szCs w:val="32"/>
        </w:rPr>
        <w:t>着装要求：女：盘头、穿国标舞训练服、不化妆、不带头饰、拉丁或摩登鞋，男：穿国标训练服、拉丁或摩登鞋。</w:t>
      </w:r>
    </w:p>
    <w:p>
      <w:pPr>
        <w:spacing w:line="560" w:lineRule="exact"/>
        <w:ind w:firstLine="640" w:firstLineChars="200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(三)音乐(声乐表演）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 xml:space="preserve">. </w:t>
      </w:r>
      <w:r>
        <w:rPr>
          <w:rFonts w:hint="eastAsia" w:ascii="仿宋" w:hAnsi="仿宋" w:eastAsia="仿宋"/>
          <w:sz w:val="32"/>
          <w:szCs w:val="32"/>
          <w:lang w:eastAsia="zh-CN"/>
        </w:rPr>
        <w:t>考生自报“</w:t>
      </w:r>
      <w:r>
        <w:rPr>
          <w:rFonts w:hint="eastAsia" w:ascii="仿宋" w:hAnsi="仿宋" w:eastAsia="仿宋"/>
          <w:sz w:val="32"/>
          <w:szCs w:val="32"/>
        </w:rPr>
        <w:t>报考专业和学制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演唱曲目</w:t>
      </w:r>
      <w:r>
        <w:rPr>
          <w:rFonts w:hint="eastAsia" w:ascii="仿宋" w:hAnsi="仿宋" w:eastAsia="仿宋"/>
          <w:sz w:val="32"/>
          <w:szCs w:val="32"/>
          <w:lang w:eastAsia="zh-CN"/>
        </w:rPr>
        <w:t>名称”</w:t>
      </w:r>
      <w:r>
        <w:rPr>
          <w:rFonts w:hint="eastAsia" w:ascii="仿宋" w:hAnsi="仿宋" w:eastAsia="仿宋"/>
          <w:sz w:val="32"/>
          <w:szCs w:val="32"/>
        </w:rPr>
        <w:t>，需半身特写；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 xml:space="preserve">. </w:t>
      </w:r>
      <w:r>
        <w:rPr>
          <w:rFonts w:hint="eastAsia" w:ascii="仿宋" w:hAnsi="仿宋" w:eastAsia="仿宋"/>
          <w:sz w:val="32"/>
          <w:szCs w:val="32"/>
        </w:rPr>
        <w:t>专业测试：演唱自选歌曲一首，时间5分钟之内，无伴奏。</w:t>
      </w:r>
    </w:p>
    <w:p>
      <w:pPr>
        <w:spacing w:line="560" w:lineRule="exact"/>
        <w:ind w:firstLine="640" w:firstLineChars="200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(四)音乐(器乐表演)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 xml:space="preserve">. </w:t>
      </w:r>
      <w:r>
        <w:rPr>
          <w:rFonts w:hint="eastAsia" w:ascii="仿宋" w:hAnsi="仿宋" w:eastAsia="仿宋"/>
          <w:sz w:val="32"/>
          <w:szCs w:val="32"/>
          <w:lang w:eastAsia="zh-CN"/>
        </w:rPr>
        <w:t>考生自报“</w:t>
      </w:r>
      <w:r>
        <w:rPr>
          <w:rFonts w:hint="eastAsia" w:ascii="仿宋" w:hAnsi="仿宋" w:eastAsia="仿宋"/>
          <w:sz w:val="32"/>
          <w:szCs w:val="32"/>
        </w:rPr>
        <w:t>报考专业和学制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演唱曲目</w:t>
      </w:r>
      <w:r>
        <w:rPr>
          <w:rFonts w:hint="eastAsia" w:ascii="仿宋" w:hAnsi="仿宋" w:eastAsia="仿宋"/>
          <w:sz w:val="32"/>
          <w:szCs w:val="32"/>
          <w:lang w:eastAsia="zh-CN"/>
        </w:rPr>
        <w:t>名称”</w:t>
      </w:r>
      <w:r>
        <w:rPr>
          <w:rFonts w:hint="eastAsia" w:ascii="仿宋" w:hAnsi="仿宋" w:eastAsia="仿宋"/>
          <w:sz w:val="32"/>
          <w:szCs w:val="32"/>
        </w:rPr>
        <w:t>，需半身特写；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 xml:space="preserve">. </w:t>
      </w:r>
      <w:r>
        <w:rPr>
          <w:rFonts w:hint="eastAsia" w:ascii="仿宋" w:hAnsi="仿宋" w:eastAsia="仿宋"/>
          <w:sz w:val="32"/>
          <w:szCs w:val="32"/>
        </w:rPr>
        <w:t>专业测试：演奏自选乐曲或练习曲一首，时间5分钟之内，无伴奏。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747EB1"/>
    <w:rsid w:val="5974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2022-03-07T03:21:00Z</dcterms:created>
  <dc:creator>一叶知秋</dc:creator>
  <cp:lastModifiedBy>一叶知秋</cp:lastModifiedBy>
  <dcterms:modified xsi:type="dcterms:W3CDTF">2022-03-07T03:22:34Z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52D1723BC5754AC0841807F9D8B2365F</vt:lpwstr>
  </property>
</Properties>
</file>